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1572" w14:textId="77777777" w:rsidR="00CF417E" w:rsidRPr="00CF417E" w:rsidRDefault="00CF417E" w:rsidP="00CF417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GREENVIEW VILLAGE BOARD MINUTES</w:t>
      </w:r>
    </w:p>
    <w:p w14:paraId="667D89A8" w14:textId="6FDCAEE4" w:rsidR="00CF417E" w:rsidRPr="00CF417E" w:rsidRDefault="00CF417E" w:rsidP="00CF417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Of </w:t>
      </w:r>
      <w:r w:rsidR="0005445B">
        <w:rPr>
          <w:rFonts w:ascii="Times New Roman" w:hAnsi="Times New Roman" w:cs="Times New Roman"/>
          <w:b/>
          <w:kern w:val="0"/>
          <w14:ligatures w14:val="none"/>
        </w:rPr>
        <w:t>June 3</w:t>
      </w:r>
      <w:r w:rsidRPr="00CF417E">
        <w:rPr>
          <w:rFonts w:ascii="Times New Roman" w:hAnsi="Times New Roman" w:cs="Times New Roman"/>
          <w:b/>
          <w:kern w:val="0"/>
          <w14:ligatures w14:val="none"/>
        </w:rPr>
        <w:t>, 2024</w:t>
      </w:r>
    </w:p>
    <w:p w14:paraId="7916EAAA" w14:textId="77777777" w:rsidR="00CF417E" w:rsidRPr="00CF417E" w:rsidRDefault="00CF417E" w:rsidP="00CF417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7F356687" w14:textId="77777777" w:rsidR="00CF417E" w:rsidRPr="00CF417E" w:rsidRDefault="00CF417E" w:rsidP="00CF417E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</w:p>
    <w:p w14:paraId="3EAB431A" w14:textId="51D57C7C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  <w:t xml:space="preserve">The Greenview Village Board met for a regularly scheduled board meeting on Monday, </w:t>
      </w:r>
      <w:r>
        <w:rPr>
          <w:rFonts w:ascii="Times New Roman" w:hAnsi="Times New Roman" w:cs="Times New Roman"/>
          <w:kern w:val="0"/>
          <w14:ligatures w14:val="none"/>
        </w:rPr>
        <w:t>June 3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, 2024. President Kevin Curry called the meeting to order at 7:00 p.m. and all present participated in the pledge of allegiance. The roll call indicated that Trustees Patrick Feagans, Liz Soldwedel, </w:t>
      </w:r>
      <w:r>
        <w:rPr>
          <w:rFonts w:ascii="Times New Roman" w:hAnsi="Times New Roman" w:cs="Times New Roman"/>
          <w:kern w:val="0"/>
          <w14:ligatures w14:val="none"/>
        </w:rPr>
        <w:t xml:space="preserve">Taya Smith </w:t>
      </w:r>
      <w:r w:rsidRPr="00CF417E">
        <w:rPr>
          <w:rFonts w:ascii="Times New Roman" w:hAnsi="Times New Roman" w:cs="Times New Roman"/>
          <w:kern w:val="0"/>
          <w14:ligatures w14:val="none"/>
        </w:rPr>
        <w:t>and Pamela Rouse were present. Other village personnel present were John Holt and Village Clerk Rachel Henderson.</w:t>
      </w:r>
    </w:p>
    <w:p w14:paraId="4B3A123D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DDA872E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F1F3FAE" w14:textId="77777777" w:rsidR="004432FA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Public Participation</w:t>
      </w:r>
    </w:p>
    <w:p w14:paraId="13809B19" w14:textId="61214FE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President Curry read the legal description of the Tonika Street partial, opened and announced the sealed bid</w:t>
      </w:r>
      <w:r w:rsidR="0005445B">
        <w:rPr>
          <w:rFonts w:ascii="Times New Roman" w:hAnsi="Times New Roman" w:cs="Times New Roman"/>
          <w:kern w:val="0"/>
          <w14:ligatures w14:val="none"/>
        </w:rPr>
        <w:t xml:space="preserve"> received</w:t>
      </w:r>
      <w:r>
        <w:rPr>
          <w:rFonts w:ascii="Times New Roman" w:hAnsi="Times New Roman" w:cs="Times New Roman"/>
          <w:kern w:val="0"/>
          <w14:ligatures w14:val="none"/>
        </w:rPr>
        <w:t xml:space="preserve">. A motion was made by Trustee Rouse and seconded by Trustee Smith to accept Mr. King J Tuttle’s bid in the amount of $10,000.00. Motion was roll called, all present in favor voted aye. Motion passed.  </w:t>
      </w:r>
    </w:p>
    <w:p w14:paraId="47CAC814" w14:textId="77777777" w:rsid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6D3266A" w14:textId="572CBA65" w:rsidR="004432FA" w:rsidRPr="00CF417E" w:rsidRDefault="004432FA" w:rsidP="004432FA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Trustee Feagans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gave the </w:t>
      </w:r>
      <w:r>
        <w:rPr>
          <w:rFonts w:ascii="Times New Roman" w:hAnsi="Times New Roman" w:cs="Times New Roman"/>
          <w:kern w:val="0"/>
          <w14:ligatures w14:val="none"/>
        </w:rPr>
        <w:t>maintenance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report. A motion was made by Trustee </w:t>
      </w:r>
      <w:r>
        <w:rPr>
          <w:rFonts w:ascii="Times New Roman" w:hAnsi="Times New Roman" w:cs="Times New Roman"/>
          <w:kern w:val="0"/>
          <w14:ligatures w14:val="none"/>
        </w:rPr>
        <w:t>Smith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and seconded by Trustee</w:t>
      </w:r>
      <w:r>
        <w:rPr>
          <w:rFonts w:ascii="Times New Roman" w:hAnsi="Times New Roman" w:cs="Times New Roman"/>
          <w:kern w:val="0"/>
          <w14:ligatures w14:val="none"/>
        </w:rPr>
        <w:t xml:space="preserve"> Rouse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to approve the report as presented. All present in favor voted aye. Report filed into record. </w:t>
      </w:r>
    </w:p>
    <w:p w14:paraId="138C15A4" w14:textId="77777777" w:rsid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CDB3E45" w14:textId="77777777" w:rsidR="004432FA" w:rsidRPr="00CF417E" w:rsidRDefault="004432FA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026FD0A" w14:textId="6F40141D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John Holt gave the police report. A motion was made by Trustee </w:t>
      </w:r>
      <w:r w:rsidR="004432FA">
        <w:rPr>
          <w:rFonts w:ascii="Times New Roman" w:hAnsi="Times New Roman" w:cs="Times New Roman"/>
          <w:kern w:val="0"/>
          <w14:ligatures w14:val="none"/>
        </w:rPr>
        <w:t>Soldwedel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 w:rsidR="004432FA">
        <w:rPr>
          <w:rFonts w:ascii="Times New Roman" w:hAnsi="Times New Roman" w:cs="Times New Roman"/>
          <w:kern w:val="0"/>
          <w14:ligatures w14:val="none"/>
        </w:rPr>
        <w:t>Smith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to approve the report as presented. All present in favor voted aye. Report filed into record. </w:t>
      </w:r>
    </w:p>
    <w:p w14:paraId="72C60E8B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328E741" w14:textId="2CF75B62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The minutes from </w:t>
      </w:r>
      <w:r w:rsidR="004432FA">
        <w:rPr>
          <w:rFonts w:ascii="Times New Roman" w:hAnsi="Times New Roman" w:cs="Times New Roman"/>
          <w:kern w:val="0"/>
          <w14:ligatures w14:val="none"/>
        </w:rPr>
        <w:t>May 20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, 2024, board meeting was reviewed by each board member. </w:t>
      </w:r>
      <w:bookmarkStart w:id="0" w:name="_Hlk139984587"/>
      <w:r w:rsidRPr="00CF417E">
        <w:rPr>
          <w:rFonts w:ascii="Times New Roman" w:hAnsi="Times New Roman" w:cs="Times New Roman"/>
          <w:kern w:val="0"/>
          <w14:ligatures w14:val="none"/>
        </w:rPr>
        <w:t xml:space="preserve">A motion was made by Trustee </w:t>
      </w:r>
      <w:r w:rsidR="004432FA">
        <w:rPr>
          <w:rFonts w:ascii="Times New Roman" w:hAnsi="Times New Roman" w:cs="Times New Roman"/>
          <w:kern w:val="0"/>
          <w14:ligatures w14:val="none"/>
        </w:rPr>
        <w:t>Feagans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 w:rsidR="004432FA">
        <w:rPr>
          <w:rFonts w:ascii="Times New Roman" w:hAnsi="Times New Roman" w:cs="Times New Roman"/>
          <w:kern w:val="0"/>
          <w14:ligatures w14:val="none"/>
        </w:rPr>
        <w:t>Rouse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to approve the minutes. Minutes approved and filed into record. </w:t>
      </w:r>
      <w:bookmarkEnd w:id="0"/>
    </w:p>
    <w:p w14:paraId="433C7B1C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4BBA7E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0F321C3" w14:textId="4A6311C7" w:rsidR="004432FA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Income/Expense/Bill Report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2E3E14AB" w14:textId="7A2D8FD0" w:rsidR="00CF417E" w:rsidRDefault="00CF417E" w:rsidP="004432FA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Each board member reviewed the bills. A motion was made by Trustee </w:t>
      </w:r>
      <w:r w:rsidR="004432FA">
        <w:rPr>
          <w:rFonts w:ascii="Times New Roman" w:hAnsi="Times New Roman" w:cs="Times New Roman"/>
          <w:kern w:val="0"/>
          <w14:ligatures w14:val="none"/>
        </w:rPr>
        <w:t>Soldwedel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and seconded by Trustee </w:t>
      </w:r>
      <w:r w:rsidR="004432FA">
        <w:rPr>
          <w:rFonts w:ascii="Times New Roman" w:hAnsi="Times New Roman" w:cs="Times New Roman"/>
          <w:kern w:val="0"/>
          <w14:ligatures w14:val="none"/>
        </w:rPr>
        <w:t>Rouse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to approve the payment of all bills. </w:t>
      </w:r>
      <w:bookmarkStart w:id="1" w:name="_Hlk139986955"/>
      <w:r w:rsidRPr="00CF417E">
        <w:rPr>
          <w:rFonts w:ascii="Times New Roman" w:hAnsi="Times New Roman" w:cs="Times New Roman"/>
          <w:kern w:val="0"/>
          <w14:ligatures w14:val="none"/>
        </w:rPr>
        <w:t xml:space="preserve">Motion was roll called, all present in favor voted aye. </w:t>
      </w:r>
      <w:bookmarkEnd w:id="1"/>
      <w:r w:rsidRPr="00CF417E">
        <w:rPr>
          <w:rFonts w:ascii="Times New Roman" w:hAnsi="Times New Roman" w:cs="Times New Roman"/>
          <w:kern w:val="0"/>
          <w14:ligatures w14:val="none"/>
        </w:rPr>
        <w:t>Motion passed.</w:t>
      </w:r>
    </w:p>
    <w:p w14:paraId="3E8EC85E" w14:textId="77777777" w:rsidR="004432FA" w:rsidRDefault="004432FA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B9439CA" w14:textId="77777777" w:rsidR="004432FA" w:rsidRDefault="004432FA" w:rsidP="00CF417E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4432FA">
        <w:rPr>
          <w:rFonts w:ascii="Times New Roman" w:hAnsi="Times New Roman" w:cs="Times New Roman"/>
          <w:b/>
          <w:bCs/>
          <w:kern w:val="0"/>
          <w14:ligatures w14:val="none"/>
        </w:rPr>
        <w:t>Executive Session</w:t>
      </w:r>
    </w:p>
    <w:p w14:paraId="33278617" w14:textId="709E1286" w:rsidR="004432FA" w:rsidRPr="00CF417E" w:rsidRDefault="004432FA" w:rsidP="00CF417E">
      <w:pPr>
        <w:spacing w:after="0" w:line="24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The board of Trustees entered executive session at 7:22p.m. to discuss an expansion of employee benefits and annual salary increases. The executive session was adjourned at 7:42p.m. </w:t>
      </w:r>
    </w:p>
    <w:p w14:paraId="1EABB400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C25203E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7752C5DC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Old Business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- </w:t>
      </w:r>
    </w:p>
    <w:p w14:paraId="10ACA8DC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4AD6BD36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2B25B0C9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New Business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- </w:t>
      </w:r>
    </w:p>
    <w:p w14:paraId="6429C170" w14:textId="45DEC331" w:rsidR="00CF417E" w:rsidRPr="003F5BD6" w:rsidRDefault="003F5BD6" w:rsidP="003F5BD6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A motion was made by Trustee Smith and seconded by Trustee Feagans to approve the expansion of employee benefits and salary increases for each employee of 5% retroactive from May 1, 2024. Motion was roll called, all present in favor voted aye. Motion passed. </w:t>
      </w:r>
    </w:p>
    <w:p w14:paraId="30EEDBB3" w14:textId="77777777" w:rsidR="00CF417E" w:rsidRPr="00CF417E" w:rsidRDefault="00CF417E" w:rsidP="00CF417E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566F3F16" w14:textId="77777777" w:rsidR="00CF417E" w:rsidRPr="00CF417E" w:rsidRDefault="00CF417E" w:rsidP="00CF417E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568E57FA" w14:textId="77777777" w:rsidR="0005445B" w:rsidRDefault="0005445B" w:rsidP="00CF417E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6CF679C6" w14:textId="77777777" w:rsidR="0005445B" w:rsidRDefault="0005445B" w:rsidP="00CF417E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</w:p>
    <w:p w14:paraId="04D41FC3" w14:textId="2DD2042A" w:rsidR="00CF417E" w:rsidRPr="00CF417E" w:rsidRDefault="00CF417E" w:rsidP="00CF417E">
      <w:pPr>
        <w:spacing w:line="256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lastRenderedPageBreak/>
        <w:t>C</w:t>
      </w:r>
      <w:r w:rsidRPr="00CF417E">
        <w:rPr>
          <w:rFonts w:ascii="Times New Roman" w:hAnsi="Times New Roman" w:cs="Times New Roman"/>
          <w:b/>
          <w:kern w:val="0"/>
          <w:u w:val="single"/>
          <w14:ligatures w14:val="none"/>
        </w:rPr>
        <w:t>ommittee Reports:</w:t>
      </w:r>
    </w:p>
    <w:p w14:paraId="58D33D7A" w14:textId="25FD4882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Trustee Feagans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:  </w:t>
      </w:r>
      <w:r w:rsidR="003F5BD6">
        <w:rPr>
          <w:rFonts w:ascii="Times New Roman" w:hAnsi="Times New Roman" w:cs="Times New Roman"/>
          <w:kern w:val="0"/>
          <w14:ligatures w14:val="none"/>
        </w:rPr>
        <w:t xml:space="preserve">Gave an update on the well project </w:t>
      </w:r>
    </w:p>
    <w:p w14:paraId="4A5EA681" w14:textId="5F877A03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  </w:t>
      </w:r>
    </w:p>
    <w:p w14:paraId="2C268792" w14:textId="23868B87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bCs/>
          <w:kern w:val="0"/>
          <w14:ligatures w14:val="none"/>
        </w:rPr>
        <w:t xml:space="preserve">Trustee Soldwedel:  </w:t>
      </w:r>
      <w:r w:rsidR="003F5BD6">
        <w:rPr>
          <w:rFonts w:ascii="Times New Roman" w:hAnsi="Times New Roman" w:cs="Times New Roman"/>
          <w:kern w:val="0"/>
          <w14:ligatures w14:val="none"/>
        </w:rPr>
        <w:t xml:space="preserve">Gave a Citizen of the Year update </w:t>
      </w:r>
    </w:p>
    <w:p w14:paraId="5D2BA44F" w14:textId="77777777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6E4B5458" w14:textId="7C96F647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Trustee Booth:</w:t>
      </w:r>
      <w:r w:rsidRPr="00CF417E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r w:rsidR="003F5BD6">
        <w:rPr>
          <w:rFonts w:ascii="Times New Roman" w:hAnsi="Times New Roman" w:cs="Times New Roman"/>
          <w:bCs/>
          <w:kern w:val="0"/>
          <w14:ligatures w14:val="none"/>
        </w:rPr>
        <w:t>Absent.</w:t>
      </w:r>
    </w:p>
    <w:p w14:paraId="5AEFB884" w14:textId="77777777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3986863B" w14:textId="677C0F85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Trustee Smith:  </w:t>
      </w:r>
      <w:r w:rsidR="003F5BD6">
        <w:rPr>
          <w:rFonts w:ascii="Times New Roman" w:hAnsi="Times New Roman" w:cs="Times New Roman"/>
          <w:bCs/>
          <w:kern w:val="0"/>
          <w14:ligatures w14:val="none"/>
        </w:rPr>
        <w:t xml:space="preserve">Gave an update on the park equipment installation </w:t>
      </w:r>
    </w:p>
    <w:p w14:paraId="78D85CF2" w14:textId="77777777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1F72B61D" w14:textId="5B1C60D1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Trustee Rouse:  </w:t>
      </w:r>
      <w:r w:rsidR="00523AD2">
        <w:rPr>
          <w:rFonts w:ascii="Times New Roman" w:hAnsi="Times New Roman" w:cs="Times New Roman"/>
          <w:bCs/>
          <w:kern w:val="0"/>
          <w14:ligatures w14:val="none"/>
        </w:rPr>
        <w:t xml:space="preserve">Reported that the annual Village Insurance renewal and Employee health Insurance renewals are being addressed. </w:t>
      </w:r>
    </w:p>
    <w:p w14:paraId="0EC1364D" w14:textId="77777777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254CF18E" w14:textId="77777777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 xml:space="preserve">Treasurer:  </w:t>
      </w:r>
      <w:r w:rsidRPr="00CF417E">
        <w:rPr>
          <w:rFonts w:ascii="Times New Roman" w:hAnsi="Times New Roman" w:cs="Times New Roman"/>
          <w:bCs/>
          <w:kern w:val="0"/>
          <w14:ligatures w14:val="none"/>
        </w:rPr>
        <w:t xml:space="preserve">None. </w:t>
      </w:r>
    </w:p>
    <w:p w14:paraId="13DB964D" w14:textId="77777777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6A21C6E9" w14:textId="64D5D00D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Clerk:</w:t>
      </w:r>
      <w:r w:rsidRPr="00CF417E">
        <w:rPr>
          <w:rFonts w:ascii="Times New Roman" w:hAnsi="Times New Roman" w:cs="Times New Roman"/>
          <w:bCs/>
          <w:kern w:val="0"/>
          <w14:ligatures w14:val="none"/>
        </w:rPr>
        <w:t xml:space="preserve">  </w:t>
      </w:r>
      <w:r w:rsidR="00523AD2">
        <w:rPr>
          <w:rFonts w:ascii="Times New Roman" w:hAnsi="Times New Roman" w:cs="Times New Roman"/>
          <w:bCs/>
          <w:kern w:val="0"/>
          <w14:ligatures w14:val="none"/>
        </w:rPr>
        <w:t xml:space="preserve">Reported on some potential ordinance violations. </w:t>
      </w:r>
    </w:p>
    <w:p w14:paraId="2CD8C8AA" w14:textId="77777777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1396EA71" w14:textId="216944CC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  <w:r w:rsidRPr="00CF417E">
        <w:rPr>
          <w:rFonts w:ascii="Times New Roman" w:hAnsi="Times New Roman" w:cs="Times New Roman"/>
          <w:b/>
          <w:kern w:val="0"/>
          <w14:ligatures w14:val="none"/>
        </w:rPr>
        <w:t>President:</w:t>
      </w:r>
      <w:r w:rsidR="00FC1D3F">
        <w:rPr>
          <w:rFonts w:ascii="Times New Roman" w:hAnsi="Times New Roman" w:cs="Times New Roman"/>
          <w:bCs/>
          <w:kern w:val="0"/>
          <w14:ligatures w14:val="none"/>
        </w:rPr>
        <w:t xml:space="preserve"> Gave an update on the sewer project, reported that IDOT completed the street drain repair </w:t>
      </w:r>
      <w:r w:rsidR="00435097">
        <w:rPr>
          <w:rFonts w:ascii="Times New Roman" w:hAnsi="Times New Roman" w:cs="Times New Roman"/>
          <w:bCs/>
          <w:kern w:val="0"/>
          <w14:ligatures w14:val="none"/>
        </w:rPr>
        <w:t xml:space="preserve">at Jefferson and Rt 29. Updated the board on </w:t>
      </w:r>
      <w:r w:rsidR="0005445B">
        <w:rPr>
          <w:rFonts w:ascii="Times New Roman" w:hAnsi="Times New Roman" w:cs="Times New Roman"/>
          <w:bCs/>
          <w:kern w:val="0"/>
          <w14:ligatures w14:val="none"/>
        </w:rPr>
        <w:t xml:space="preserve">the assistance received by the City of Athens to jet out specific street drains. </w:t>
      </w:r>
      <w:r w:rsidR="00FC1D3F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</w:p>
    <w:p w14:paraId="1FACABDF" w14:textId="77777777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bCs/>
          <w:kern w:val="0"/>
          <w14:ligatures w14:val="none"/>
        </w:rPr>
      </w:pPr>
    </w:p>
    <w:p w14:paraId="3E4A540B" w14:textId="520F3648" w:rsidR="00CF417E" w:rsidRPr="00CF417E" w:rsidRDefault="00CF417E" w:rsidP="00CF417E">
      <w:pPr>
        <w:spacing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The meeting was adjourned at </w:t>
      </w:r>
      <w:r>
        <w:rPr>
          <w:rFonts w:ascii="Times New Roman" w:hAnsi="Times New Roman" w:cs="Times New Roman"/>
          <w:kern w:val="0"/>
          <w14:ligatures w14:val="none"/>
        </w:rPr>
        <w:t>8:01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 pm.</w:t>
      </w:r>
    </w:p>
    <w:p w14:paraId="4486EF28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</w:r>
    </w:p>
    <w:p w14:paraId="07919E1D" w14:textId="2C8F22B8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 xml:space="preserve">At the conclusion of all business, the announcement of the next meeting was made. The next meeting will be held on Monday, </w:t>
      </w:r>
      <w:r>
        <w:rPr>
          <w:rFonts w:ascii="Times New Roman" w:hAnsi="Times New Roman" w:cs="Times New Roman"/>
          <w:kern w:val="0"/>
          <w14:ligatures w14:val="none"/>
        </w:rPr>
        <w:t>June 17</w:t>
      </w:r>
      <w:r w:rsidRPr="00CF417E">
        <w:rPr>
          <w:rFonts w:ascii="Times New Roman" w:hAnsi="Times New Roman" w:cs="Times New Roman"/>
          <w:kern w:val="0"/>
          <w14:ligatures w14:val="none"/>
        </w:rPr>
        <w:t xml:space="preserve">, 2024, at 7:00 pm. </w:t>
      </w:r>
    </w:p>
    <w:p w14:paraId="786B6412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AEB06D1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5715891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>Minutes Prepared by:</w:t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  <w:t>Rachel Henderson</w:t>
      </w:r>
    </w:p>
    <w:p w14:paraId="585F87F1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  <w:t>Village Clerk</w:t>
      </w:r>
    </w:p>
    <w:p w14:paraId="63EF1D83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74C192F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D6EFDCF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  <w:r w:rsidRPr="00CF417E">
        <w:rPr>
          <w:rFonts w:ascii="Times New Roman" w:hAnsi="Times New Roman" w:cs="Times New Roman"/>
          <w:kern w:val="0"/>
          <w14:ligatures w14:val="none"/>
        </w:rPr>
        <w:tab/>
      </w:r>
    </w:p>
    <w:p w14:paraId="560BD0F4" w14:textId="77777777" w:rsidR="00CF417E" w:rsidRPr="00CF417E" w:rsidRDefault="00CF417E" w:rsidP="00CF417E">
      <w:pPr>
        <w:spacing w:after="0" w:line="240" w:lineRule="auto"/>
        <w:rPr>
          <w:rFonts w:ascii="Times New Roman" w:hAnsi="Times New Roman" w:cs="Times New Roman"/>
          <w:kern w:val="0"/>
          <w:szCs w:val="22"/>
          <w14:ligatures w14:val="none"/>
        </w:rPr>
      </w:pPr>
    </w:p>
    <w:p w14:paraId="1E5C0A11" w14:textId="77777777" w:rsidR="00CF417E" w:rsidRPr="00CF417E" w:rsidRDefault="00CF417E" w:rsidP="00CF417E">
      <w:pPr>
        <w:spacing w:line="256" w:lineRule="auto"/>
        <w:rPr>
          <w:sz w:val="22"/>
          <w:szCs w:val="22"/>
        </w:rPr>
      </w:pPr>
    </w:p>
    <w:p w14:paraId="4BFAF775" w14:textId="77777777" w:rsidR="00CF417E" w:rsidRPr="00CF417E" w:rsidRDefault="00CF417E" w:rsidP="00CF417E">
      <w:pPr>
        <w:spacing w:line="256" w:lineRule="auto"/>
        <w:rPr>
          <w:sz w:val="22"/>
          <w:szCs w:val="22"/>
        </w:rPr>
      </w:pPr>
    </w:p>
    <w:p w14:paraId="75F40FB4" w14:textId="77777777" w:rsidR="00CF417E" w:rsidRPr="00CF417E" w:rsidRDefault="00CF417E" w:rsidP="00CF417E">
      <w:pPr>
        <w:spacing w:line="256" w:lineRule="auto"/>
        <w:rPr>
          <w:sz w:val="22"/>
          <w:szCs w:val="22"/>
        </w:rPr>
      </w:pPr>
    </w:p>
    <w:p w14:paraId="2F0B622E" w14:textId="77777777" w:rsidR="00CF417E" w:rsidRPr="00CF417E" w:rsidRDefault="00CF417E" w:rsidP="00CF417E">
      <w:pPr>
        <w:spacing w:line="256" w:lineRule="auto"/>
        <w:rPr>
          <w:sz w:val="22"/>
          <w:szCs w:val="22"/>
        </w:rPr>
      </w:pPr>
    </w:p>
    <w:p w14:paraId="62C246DD" w14:textId="77777777" w:rsidR="00CF417E" w:rsidRPr="00CF417E" w:rsidRDefault="00CF417E" w:rsidP="00CF417E">
      <w:pPr>
        <w:spacing w:line="256" w:lineRule="auto"/>
        <w:rPr>
          <w:sz w:val="22"/>
          <w:szCs w:val="22"/>
        </w:rPr>
      </w:pPr>
    </w:p>
    <w:p w14:paraId="6B562F55" w14:textId="77777777" w:rsidR="002C5282" w:rsidRDefault="002C5282"/>
    <w:sectPr w:rsidR="002C5282" w:rsidSect="00CF4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4C6F8" w14:textId="77777777" w:rsidR="0005445B" w:rsidRDefault="0005445B" w:rsidP="0005445B">
      <w:pPr>
        <w:spacing w:after="0" w:line="240" w:lineRule="auto"/>
      </w:pPr>
      <w:r>
        <w:separator/>
      </w:r>
    </w:p>
  </w:endnote>
  <w:endnote w:type="continuationSeparator" w:id="0">
    <w:p w14:paraId="7F4F4EBD" w14:textId="77777777" w:rsidR="0005445B" w:rsidRDefault="0005445B" w:rsidP="0005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B2B9" w14:textId="77777777" w:rsidR="0005445B" w:rsidRDefault="00054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330FE" w14:textId="77777777" w:rsidR="0005445B" w:rsidRDefault="000544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79A7" w14:textId="77777777" w:rsidR="0005445B" w:rsidRDefault="00054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61F7" w14:textId="77777777" w:rsidR="0005445B" w:rsidRDefault="0005445B" w:rsidP="0005445B">
      <w:pPr>
        <w:spacing w:after="0" w:line="240" w:lineRule="auto"/>
      </w:pPr>
      <w:r>
        <w:separator/>
      </w:r>
    </w:p>
  </w:footnote>
  <w:footnote w:type="continuationSeparator" w:id="0">
    <w:p w14:paraId="6B63A659" w14:textId="77777777" w:rsidR="0005445B" w:rsidRDefault="0005445B" w:rsidP="00054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BF4ED" w14:textId="77777777" w:rsidR="0005445B" w:rsidRDefault="000544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E1EAD" w14:textId="02B51970" w:rsidR="0005445B" w:rsidRDefault="000544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E594" w14:textId="77777777" w:rsidR="0005445B" w:rsidRDefault="00054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27C66"/>
    <w:multiLevelType w:val="hybridMultilevel"/>
    <w:tmpl w:val="3B0E14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B245E"/>
    <w:multiLevelType w:val="hybridMultilevel"/>
    <w:tmpl w:val="742C5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37404"/>
    <w:multiLevelType w:val="hybridMultilevel"/>
    <w:tmpl w:val="A38E24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27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2767903">
    <w:abstractNumId w:val="2"/>
  </w:num>
  <w:num w:numId="3" w16cid:durableId="129243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7E"/>
    <w:rsid w:val="0005445B"/>
    <w:rsid w:val="002C5282"/>
    <w:rsid w:val="003F5BD6"/>
    <w:rsid w:val="00435097"/>
    <w:rsid w:val="004432FA"/>
    <w:rsid w:val="00523AD2"/>
    <w:rsid w:val="00700BCC"/>
    <w:rsid w:val="00B27173"/>
    <w:rsid w:val="00B51077"/>
    <w:rsid w:val="00C726EE"/>
    <w:rsid w:val="00CF417E"/>
    <w:rsid w:val="00F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929720"/>
  <w15:chartTrackingRefBased/>
  <w15:docId w15:val="{CFF20DB9-290E-4DDB-90C7-971F33D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1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4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45B"/>
  </w:style>
  <w:style w:type="paragraph" w:styleId="Footer">
    <w:name w:val="footer"/>
    <w:basedOn w:val="Normal"/>
    <w:link w:val="FooterChar"/>
    <w:uiPriority w:val="99"/>
    <w:unhideWhenUsed/>
    <w:rsid w:val="00054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Henderson</dc:creator>
  <cp:keywords/>
  <dc:description/>
  <cp:lastModifiedBy>Rachel Henderson</cp:lastModifiedBy>
  <cp:revision>2</cp:revision>
  <dcterms:created xsi:type="dcterms:W3CDTF">2024-06-05T14:08:00Z</dcterms:created>
  <dcterms:modified xsi:type="dcterms:W3CDTF">2024-06-10T16:06:00Z</dcterms:modified>
</cp:coreProperties>
</file>